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C8" w:rsidRDefault="003B21C8" w:rsidP="003B21C8">
      <w:pPr>
        <w:spacing w:line="36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ORDENANZA Nº 12.495/2021.</w:t>
      </w:r>
    </w:p>
    <w:p w:rsidR="003B21C8" w:rsidRDefault="003B21C8" w:rsidP="003B21C8">
      <w:pPr>
        <w:spacing w:line="36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EXPTE.Nº 6790/2021-H.C.D.</w:t>
      </w:r>
    </w:p>
    <w:p w:rsidR="006F4B67" w:rsidRDefault="006F4B67" w:rsidP="006F4B6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VISTO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6F4B67" w:rsidRDefault="006F4B67" w:rsidP="006F4B6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La necesidad de </w:t>
      </w:r>
      <w:r w:rsidR="005E6D5C">
        <w:rPr>
          <w:rFonts w:ascii="Bookman Old Style" w:hAnsi="Bookman Old Style"/>
          <w:sz w:val="24"/>
          <w:szCs w:val="24"/>
        </w:rPr>
        <w:t>adecuar el costo</w:t>
      </w:r>
      <w:r>
        <w:rPr>
          <w:rFonts w:ascii="Bookman Old Style" w:hAnsi="Bookman Old Style"/>
          <w:sz w:val="24"/>
          <w:szCs w:val="24"/>
        </w:rPr>
        <w:t xml:space="preserve"> del boleto de</w:t>
      </w:r>
      <w:r w:rsidR="005E6D5C"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 xml:space="preserve"> transporte urbano de pasajeros;</w:t>
      </w:r>
      <w:r w:rsidR="005E6D5C">
        <w:rPr>
          <w:rFonts w:ascii="Bookman Old Style" w:hAnsi="Bookman Old Style"/>
          <w:sz w:val="24"/>
          <w:szCs w:val="24"/>
        </w:rPr>
        <w:t xml:space="preserve"> y</w:t>
      </w:r>
    </w:p>
    <w:p w:rsidR="006F4B67" w:rsidRDefault="006F4B67" w:rsidP="006F4B6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CONSIDERANDO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6F4B67" w:rsidRDefault="006F4B67" w:rsidP="006F4B67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Que, si bien se encuentra aprobado un cuadro tarifario me</w:t>
      </w:r>
      <w:r w:rsidR="005E6D5C">
        <w:rPr>
          <w:rFonts w:ascii="Bookman Old Style" w:hAnsi="Bookman Old Style"/>
          <w:sz w:val="24"/>
          <w:szCs w:val="24"/>
        </w:rPr>
        <w:t xml:space="preserve">diante Ordenanza 12.338/2019, diferentes factores macroeconómicos </w:t>
      </w:r>
      <w:r>
        <w:rPr>
          <w:rFonts w:ascii="Bookman Old Style" w:hAnsi="Bookman Old Style"/>
          <w:sz w:val="24"/>
          <w:szCs w:val="24"/>
        </w:rPr>
        <w:t>hacen ineludi</w:t>
      </w:r>
      <w:r w:rsidR="005E6D5C">
        <w:rPr>
          <w:rFonts w:ascii="Bookman Old Style" w:hAnsi="Bookman Old Style"/>
          <w:sz w:val="24"/>
          <w:szCs w:val="24"/>
        </w:rPr>
        <w:t xml:space="preserve">ble la necesidad de revisar y </w:t>
      </w:r>
      <w:r>
        <w:rPr>
          <w:rFonts w:ascii="Bookman Old Style" w:hAnsi="Bookman Old Style"/>
          <w:sz w:val="24"/>
          <w:szCs w:val="24"/>
        </w:rPr>
        <w:t xml:space="preserve">adecuar los montos </w:t>
      </w:r>
      <w:r w:rsidR="005E6D5C">
        <w:rPr>
          <w:rFonts w:ascii="Bookman Old Style" w:hAnsi="Bookman Old Style"/>
          <w:sz w:val="24"/>
          <w:szCs w:val="24"/>
        </w:rPr>
        <w:t>oportunamente establecidos,</w:t>
      </w:r>
    </w:p>
    <w:p w:rsidR="006F4B67" w:rsidRDefault="006F4B67" w:rsidP="006F4B67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</w:t>
      </w:r>
      <w:r w:rsidR="005E6D5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E6D5C">
        <w:rPr>
          <w:rFonts w:ascii="Bookman Old Style" w:hAnsi="Bookman Old Style"/>
          <w:sz w:val="24"/>
          <w:szCs w:val="24"/>
        </w:rPr>
        <w:t>tras ser analizada la solicitud realizada por parte de los concesionarios del Servicio urbano de pasajeros en donde expresan la necesidad de un aumento de tarifas a la mayor brevedad posible en conjunto</w:t>
      </w:r>
      <w:r>
        <w:rPr>
          <w:rFonts w:ascii="Bookman Old Style" w:hAnsi="Bookman Old Style"/>
          <w:sz w:val="24"/>
          <w:szCs w:val="24"/>
        </w:rPr>
        <w:t xml:space="preserve"> con los funcionarios de las áreas municipales de incumbencia en la materia, se arribó a la conclusión </w:t>
      </w:r>
      <w:r w:rsidR="005E6D5C">
        <w:rPr>
          <w:rFonts w:ascii="Bookman Old Style" w:hAnsi="Bookman Old Style"/>
          <w:sz w:val="24"/>
          <w:szCs w:val="24"/>
        </w:rPr>
        <w:t>que la actualización de</w:t>
      </w:r>
      <w:r>
        <w:rPr>
          <w:rFonts w:ascii="Bookman Old Style" w:hAnsi="Bookman Old Style"/>
          <w:sz w:val="24"/>
          <w:szCs w:val="24"/>
        </w:rPr>
        <w:t xml:space="preserve"> las tarifas</w:t>
      </w:r>
      <w:r w:rsidR="005E6D5C">
        <w:rPr>
          <w:rFonts w:ascii="Bookman Old Style" w:hAnsi="Bookman Old Style"/>
          <w:sz w:val="24"/>
          <w:szCs w:val="24"/>
        </w:rPr>
        <w:t xml:space="preserve"> que este Cuerpo apruebe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E6D5C">
        <w:rPr>
          <w:rFonts w:ascii="Bookman Old Style" w:hAnsi="Bookman Old Style"/>
          <w:sz w:val="24"/>
          <w:szCs w:val="24"/>
        </w:rPr>
        <w:t>debería entrar</w:t>
      </w:r>
      <w:r>
        <w:rPr>
          <w:rFonts w:ascii="Bookman Old Style" w:hAnsi="Bookman Old Style"/>
          <w:sz w:val="24"/>
          <w:szCs w:val="24"/>
        </w:rPr>
        <w:t xml:space="preserve"> en vigencia al momento </w:t>
      </w:r>
      <w:r w:rsidR="005E6D5C">
        <w:rPr>
          <w:rFonts w:ascii="Bookman Old Style" w:hAnsi="Bookman Old Style"/>
          <w:sz w:val="24"/>
          <w:szCs w:val="24"/>
        </w:rPr>
        <w:t xml:space="preserve">mismo </w:t>
      </w:r>
      <w:r>
        <w:rPr>
          <w:rFonts w:ascii="Bookman Old Style" w:hAnsi="Bookman Old Style"/>
          <w:sz w:val="24"/>
          <w:szCs w:val="24"/>
        </w:rPr>
        <w:t>de</w:t>
      </w:r>
      <w:r w:rsidR="005E6D5C">
        <w:rPr>
          <w:rFonts w:ascii="Bookman Old Style" w:hAnsi="Bookman Old Style"/>
          <w:sz w:val="24"/>
          <w:szCs w:val="24"/>
        </w:rPr>
        <w:t xml:space="preserve"> la promulgación de la presente,</w:t>
      </w:r>
    </w:p>
    <w:p w:rsidR="006F4B67" w:rsidRDefault="006F4B67" w:rsidP="006F4B67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</w:t>
      </w:r>
      <w:r w:rsidR="005E6D5C">
        <w:rPr>
          <w:rFonts w:ascii="Bookman Old Style" w:hAnsi="Bookman Old Style"/>
          <w:sz w:val="24"/>
          <w:szCs w:val="24"/>
        </w:rPr>
        <w:t>, dada</w:t>
      </w:r>
      <w:r>
        <w:rPr>
          <w:rFonts w:ascii="Bookman Old Style" w:hAnsi="Bookman Old Style"/>
          <w:sz w:val="24"/>
          <w:szCs w:val="24"/>
        </w:rPr>
        <w:t xml:space="preserve"> la neces</w:t>
      </w:r>
      <w:r w:rsidR="005E6D5C">
        <w:rPr>
          <w:rFonts w:ascii="Bookman Old Style" w:hAnsi="Bookman Old Style"/>
          <w:sz w:val="24"/>
          <w:szCs w:val="24"/>
        </w:rPr>
        <w:t>idad de que las empresas continúen</w:t>
      </w:r>
      <w:r>
        <w:rPr>
          <w:rFonts w:ascii="Bookman Old Style" w:hAnsi="Bookman Old Style"/>
          <w:sz w:val="24"/>
          <w:szCs w:val="24"/>
        </w:rPr>
        <w:t xml:space="preserve"> prestando el servicio concesionado de acuerdo a los términos pactados, </w:t>
      </w:r>
      <w:r w:rsidR="005E6D5C">
        <w:rPr>
          <w:rFonts w:ascii="Bookman Old Style" w:hAnsi="Bookman Old Style"/>
          <w:sz w:val="24"/>
          <w:szCs w:val="24"/>
        </w:rPr>
        <w:t xml:space="preserve">bajo los términos y </w:t>
      </w:r>
      <w:r>
        <w:rPr>
          <w:rFonts w:ascii="Bookman Old Style" w:hAnsi="Bookman Old Style"/>
          <w:sz w:val="24"/>
          <w:szCs w:val="24"/>
        </w:rPr>
        <w:t>garantías</w:t>
      </w:r>
      <w:r w:rsidR="005E6D5C">
        <w:rPr>
          <w:rFonts w:ascii="Bookman Old Style" w:hAnsi="Bookman Old Style"/>
          <w:sz w:val="24"/>
          <w:szCs w:val="24"/>
        </w:rPr>
        <w:t xml:space="preserve"> de calidad tanto para </w:t>
      </w:r>
      <w:r>
        <w:rPr>
          <w:rFonts w:ascii="Bookman Old Style" w:hAnsi="Bookman Old Style"/>
          <w:sz w:val="24"/>
          <w:szCs w:val="24"/>
        </w:rPr>
        <w:t>los u</w:t>
      </w:r>
      <w:r w:rsidR="005E6D5C">
        <w:rPr>
          <w:rFonts w:ascii="Bookman Old Style" w:hAnsi="Bookman Old Style"/>
          <w:sz w:val="24"/>
          <w:szCs w:val="24"/>
        </w:rPr>
        <w:t>suarios del transporte público como para</w:t>
      </w:r>
      <w:r>
        <w:rPr>
          <w:rFonts w:ascii="Bookman Old Style" w:hAnsi="Bookman Old Style"/>
          <w:sz w:val="24"/>
          <w:szCs w:val="24"/>
        </w:rPr>
        <w:t xml:space="preserve"> los trabajadores, </w:t>
      </w:r>
      <w:r w:rsidR="005E6D5C">
        <w:rPr>
          <w:rFonts w:ascii="Bookman Old Style" w:hAnsi="Bookman Old Style"/>
          <w:sz w:val="24"/>
          <w:szCs w:val="24"/>
        </w:rPr>
        <w:t>se considera indispensable</w:t>
      </w:r>
      <w:r>
        <w:rPr>
          <w:rFonts w:ascii="Bookman Old Style" w:hAnsi="Bookman Old Style"/>
          <w:sz w:val="24"/>
          <w:szCs w:val="24"/>
        </w:rPr>
        <w:t xml:space="preserve"> la aprobación de</w:t>
      </w:r>
      <w:r w:rsidR="00214239">
        <w:rPr>
          <w:rFonts w:ascii="Bookman Old Style" w:hAnsi="Bookman Old Style"/>
          <w:sz w:val="24"/>
          <w:szCs w:val="24"/>
        </w:rPr>
        <w:t xml:space="preserve"> un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14239">
        <w:rPr>
          <w:rFonts w:ascii="Bookman Old Style" w:hAnsi="Bookman Old Style"/>
          <w:sz w:val="24"/>
          <w:szCs w:val="24"/>
        </w:rPr>
        <w:t>nuevo cuadro tarifario,</w:t>
      </w:r>
    </w:p>
    <w:p w:rsidR="006F4B67" w:rsidRDefault="006F4B67" w:rsidP="006F4B67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</w:t>
      </w:r>
      <w:r w:rsidR="00214239">
        <w:rPr>
          <w:rFonts w:ascii="Bookman Old Style" w:hAnsi="Bookman Old Style"/>
          <w:sz w:val="24"/>
          <w:szCs w:val="24"/>
        </w:rPr>
        <w:t xml:space="preserve">, dado que múltiples factores imposibles de controlar y prevenir pueden hacer necesario nuevas revisiones como las que se lleva adelante en este acto, se hace constar </w:t>
      </w:r>
      <w:r>
        <w:rPr>
          <w:rFonts w:ascii="Bookman Old Style" w:hAnsi="Bookman Old Style"/>
          <w:sz w:val="24"/>
          <w:szCs w:val="24"/>
        </w:rPr>
        <w:t xml:space="preserve">que la actualización de las </w:t>
      </w:r>
      <w:r>
        <w:rPr>
          <w:rFonts w:ascii="Bookman Old Style" w:hAnsi="Bookman Old Style"/>
          <w:sz w:val="24"/>
          <w:szCs w:val="24"/>
        </w:rPr>
        <w:lastRenderedPageBreak/>
        <w:t xml:space="preserve">tarifas plasmadas en esta Ordenanza, </w:t>
      </w:r>
      <w:r w:rsidR="00214239">
        <w:rPr>
          <w:rFonts w:ascii="Bookman Old Style" w:hAnsi="Bookman Old Style"/>
          <w:sz w:val="24"/>
          <w:szCs w:val="24"/>
        </w:rPr>
        <w:t xml:space="preserve">podrán </w:t>
      </w:r>
      <w:r>
        <w:rPr>
          <w:rFonts w:ascii="Bookman Old Style" w:hAnsi="Bookman Old Style"/>
          <w:sz w:val="24"/>
          <w:szCs w:val="24"/>
        </w:rPr>
        <w:t>se</w:t>
      </w:r>
      <w:r w:rsidR="00214239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14239">
        <w:rPr>
          <w:rFonts w:ascii="Bookman Old Style" w:hAnsi="Bookman Old Style"/>
          <w:sz w:val="24"/>
          <w:szCs w:val="24"/>
        </w:rPr>
        <w:t>revisadas, analizadas y eventualmente modificadas, luego de haber transcurrido</w:t>
      </w:r>
      <w:r>
        <w:rPr>
          <w:rFonts w:ascii="Bookman Old Style" w:hAnsi="Bookman Old Style"/>
          <w:sz w:val="24"/>
          <w:szCs w:val="24"/>
        </w:rPr>
        <w:t xml:space="preserve"> seis</w:t>
      </w:r>
      <w:r w:rsidR="00214239">
        <w:rPr>
          <w:rFonts w:ascii="Bookman Old Style" w:hAnsi="Bookman Old Style"/>
          <w:sz w:val="24"/>
          <w:szCs w:val="24"/>
        </w:rPr>
        <w:t xml:space="preserve"> (6)</w:t>
      </w:r>
      <w:r>
        <w:rPr>
          <w:rFonts w:ascii="Bookman Old Style" w:hAnsi="Bookman Old Style"/>
          <w:sz w:val="24"/>
          <w:szCs w:val="24"/>
        </w:rPr>
        <w:t xml:space="preserve"> meses de promulgada la presente.</w:t>
      </w:r>
    </w:p>
    <w:p w:rsidR="006F4B67" w:rsidRDefault="006F4B67" w:rsidP="006F4B67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POR ELLO</w:t>
      </w:r>
    </w:p>
    <w:p w:rsidR="006F4B67" w:rsidRDefault="006F4B67" w:rsidP="006F4B67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EL HONORABLE CONCEJO DELIBERANTE DE LA MUNICIPALIDAD DE SAN JOSÉ DE GUALEGUAYCHÚ SANCIONA LA SIGUIENTE</w:t>
      </w:r>
    </w:p>
    <w:p w:rsidR="006F4B67" w:rsidRDefault="006F4B67" w:rsidP="006F4B67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6F4B67" w:rsidRDefault="006F4B67" w:rsidP="006F4B6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Artículo 1°</w:t>
      </w:r>
      <w:r>
        <w:rPr>
          <w:rFonts w:ascii="Bookman Old Style" w:hAnsi="Bookman Old Style"/>
          <w:b/>
          <w:sz w:val="24"/>
          <w:szCs w:val="24"/>
        </w:rPr>
        <w:t>:</w:t>
      </w:r>
      <w:r w:rsidR="005974D0">
        <w:rPr>
          <w:rFonts w:ascii="Bookman Old Style" w:hAnsi="Bookman Old Style"/>
          <w:b/>
          <w:sz w:val="24"/>
          <w:szCs w:val="24"/>
        </w:rPr>
        <w:t xml:space="preserve"> </w:t>
      </w:r>
      <w:r w:rsidR="00BE7312" w:rsidRPr="00BE7312">
        <w:rPr>
          <w:rFonts w:ascii="Bookman Old Style" w:hAnsi="Bookman Old Style"/>
          <w:b/>
          <w:sz w:val="24"/>
          <w:szCs w:val="24"/>
        </w:rPr>
        <w:t>ESTABLEZCASE</w:t>
      </w:r>
      <w:r w:rsidR="00214239">
        <w:rPr>
          <w:rFonts w:ascii="Bookman Old Style" w:hAnsi="Bookman Old Style"/>
          <w:b/>
          <w:sz w:val="24"/>
          <w:szCs w:val="24"/>
        </w:rPr>
        <w:t xml:space="preserve"> </w:t>
      </w:r>
      <w:r w:rsidR="00F70BEC" w:rsidRPr="00F70BEC">
        <w:rPr>
          <w:rFonts w:ascii="Bookman Old Style" w:hAnsi="Bookman Old Style"/>
          <w:sz w:val="24"/>
          <w:szCs w:val="24"/>
        </w:rPr>
        <w:t>a partir de la promulgación de la presente</w:t>
      </w:r>
      <w:r w:rsidR="0021423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el siguiente cuadro tarifario cuyos valores regirán como topes máximos aplicables por las líneas de transporte: “Buses Gualeguaychú” de Delcausse Hermanos S.R.L.; “El Verde S.R.L.” y empresa “Santa Rita”.</w:t>
      </w:r>
    </w:p>
    <w:tbl>
      <w:tblPr>
        <w:tblW w:w="49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4802"/>
      </w:tblGrid>
      <w:tr w:rsidR="006F4B67" w:rsidTr="005630E7">
        <w:trPr>
          <w:gridAfter w:val="1"/>
          <w:wAfter w:w="2798" w:type="pct"/>
        </w:trPr>
        <w:tc>
          <w:tcPr>
            <w:tcW w:w="2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B67" w:rsidRDefault="006F4B67" w:rsidP="005630E7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u w:val="single"/>
                <w:lang w:eastAsia="es-P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u w:val="single"/>
                <w:lang w:eastAsia="es-PE"/>
              </w:rPr>
              <w:t>TIPO BOLETO</w:t>
            </w:r>
          </w:p>
        </w:tc>
      </w:tr>
      <w:tr w:rsidR="006F4B67" w:rsidTr="005630E7">
        <w:tc>
          <w:tcPr>
            <w:tcW w:w="2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67" w:rsidRDefault="006F4B67" w:rsidP="005630E7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lang w:eastAsia="es-PE"/>
              </w:rPr>
            </w:pP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B67" w:rsidRDefault="006F4B67" w:rsidP="005630E7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Desde la promulgación de la presente</w:t>
            </w:r>
          </w:p>
        </w:tc>
      </w:tr>
      <w:tr w:rsidR="006F4B67" w:rsidTr="005630E7">
        <w:tc>
          <w:tcPr>
            <w:tcW w:w="2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67" w:rsidRDefault="006F4B67" w:rsidP="005630E7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lang w:val="es-PE" w:eastAsia="es-P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eastAsia="es-PE"/>
              </w:rPr>
              <w:t>Escolar Primario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67" w:rsidRDefault="006F4B67" w:rsidP="005630E7">
            <w:pPr>
              <w:spacing w:line="240" w:lineRule="auto"/>
              <w:ind w:left="884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GRATIS</w:t>
            </w:r>
          </w:p>
        </w:tc>
      </w:tr>
      <w:tr w:rsidR="006F4B67" w:rsidTr="005630E7">
        <w:tc>
          <w:tcPr>
            <w:tcW w:w="2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67" w:rsidRDefault="006F4B67" w:rsidP="005630E7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lang w:val="es-PE" w:eastAsia="es-P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eastAsia="es-PE"/>
              </w:rPr>
              <w:t>Escolar Secundario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67" w:rsidRPr="00D330A7" w:rsidRDefault="006F4B67" w:rsidP="005630E7">
            <w:pPr>
              <w:spacing w:line="240" w:lineRule="auto"/>
              <w:ind w:left="884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$ 19,50</w:t>
            </w:r>
            <w:r w:rsidRPr="00D330A7">
              <w:rPr>
                <w:rFonts w:ascii="Bookman Old Style" w:hAnsi="Bookman Old Style"/>
              </w:rPr>
              <w:t>.-</w:t>
            </w:r>
          </w:p>
        </w:tc>
      </w:tr>
      <w:tr w:rsidR="006F4B67" w:rsidTr="005630E7">
        <w:tc>
          <w:tcPr>
            <w:tcW w:w="2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67" w:rsidRDefault="006F4B67" w:rsidP="005630E7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lang w:val="es-PE" w:eastAsia="es-P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eastAsia="es-PE"/>
              </w:rPr>
              <w:t>Terciario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67" w:rsidRPr="00D330A7" w:rsidRDefault="006F4B67" w:rsidP="005630E7">
            <w:pPr>
              <w:spacing w:line="240" w:lineRule="auto"/>
              <w:ind w:left="884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$ 19,50</w:t>
            </w:r>
            <w:r w:rsidRPr="00D330A7">
              <w:rPr>
                <w:rFonts w:ascii="Bookman Old Style" w:hAnsi="Bookman Old Style"/>
              </w:rPr>
              <w:t>.-</w:t>
            </w:r>
          </w:p>
        </w:tc>
      </w:tr>
      <w:tr w:rsidR="006F4B67" w:rsidTr="005630E7">
        <w:tc>
          <w:tcPr>
            <w:tcW w:w="2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67" w:rsidRDefault="006F4B67" w:rsidP="005630E7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lang w:val="es-PE" w:eastAsia="es-P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eastAsia="es-PE"/>
              </w:rPr>
              <w:t>Universitario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67" w:rsidRPr="00D330A7" w:rsidRDefault="006F4B67" w:rsidP="005630E7">
            <w:pPr>
              <w:spacing w:line="240" w:lineRule="auto"/>
              <w:ind w:left="884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$ 19,50</w:t>
            </w:r>
            <w:r w:rsidRPr="00D330A7">
              <w:rPr>
                <w:rFonts w:ascii="Bookman Old Style" w:hAnsi="Bookman Old Style"/>
              </w:rPr>
              <w:t>.-</w:t>
            </w:r>
          </w:p>
        </w:tc>
      </w:tr>
      <w:tr w:rsidR="006F4B67" w:rsidTr="005630E7">
        <w:tc>
          <w:tcPr>
            <w:tcW w:w="2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67" w:rsidRDefault="006F4B67" w:rsidP="005630E7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lang w:val="es-PE" w:eastAsia="es-P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eastAsia="es-PE"/>
              </w:rPr>
              <w:t>1º y 2º Sección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67" w:rsidRDefault="006F4B67" w:rsidP="005630E7">
            <w:pPr>
              <w:spacing w:line="240" w:lineRule="auto"/>
              <w:ind w:left="884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$ 39,00.-</w:t>
            </w:r>
          </w:p>
        </w:tc>
      </w:tr>
      <w:tr w:rsidR="006F4B67" w:rsidTr="005630E7">
        <w:tc>
          <w:tcPr>
            <w:tcW w:w="2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67" w:rsidRDefault="006F4B67" w:rsidP="005630E7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lang w:val="es-PE" w:eastAsia="es-P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eastAsia="es-PE"/>
              </w:rPr>
              <w:t>3º Sección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67" w:rsidRDefault="006F4B67" w:rsidP="005630E7">
            <w:pPr>
              <w:spacing w:line="240" w:lineRule="auto"/>
              <w:ind w:left="884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$ 39,00.-</w:t>
            </w:r>
          </w:p>
        </w:tc>
      </w:tr>
      <w:tr w:rsidR="006F4B67" w:rsidTr="005630E7">
        <w:tc>
          <w:tcPr>
            <w:tcW w:w="2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67" w:rsidRDefault="006F4B67" w:rsidP="005630E7">
            <w:pPr>
              <w:spacing w:line="240" w:lineRule="auto"/>
              <w:rPr>
                <w:rFonts w:ascii="Bookman Old Style" w:hAnsi="Bookman Old Style"/>
                <w:b/>
                <w:bCs/>
                <w:color w:val="000000"/>
                <w:lang w:eastAsia="es-P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eastAsia="es-PE"/>
              </w:rPr>
              <w:t>4° Sección/Residentes B° Sarandí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67" w:rsidRDefault="006F4B67" w:rsidP="005630E7">
            <w:pPr>
              <w:spacing w:line="240" w:lineRule="auto"/>
              <w:ind w:left="884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$ 46,32.-</w:t>
            </w:r>
          </w:p>
        </w:tc>
      </w:tr>
      <w:tr w:rsidR="006F4B67" w:rsidTr="005630E7">
        <w:trPr>
          <w:trHeight w:val="78"/>
        </w:trPr>
        <w:tc>
          <w:tcPr>
            <w:tcW w:w="2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67" w:rsidRDefault="006F4B67" w:rsidP="005630E7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lang w:val="es-PE" w:eastAsia="es-P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eastAsia="es-PE"/>
              </w:rPr>
              <w:t>5º Sección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67" w:rsidRDefault="006F4B67" w:rsidP="005630E7">
            <w:pPr>
              <w:spacing w:line="240" w:lineRule="auto"/>
              <w:ind w:left="884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$ 53,63.-</w:t>
            </w:r>
          </w:p>
        </w:tc>
      </w:tr>
      <w:tr w:rsidR="006F4B67" w:rsidTr="005630E7">
        <w:tc>
          <w:tcPr>
            <w:tcW w:w="2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67" w:rsidRDefault="006F4B67" w:rsidP="005630E7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lang w:val="es-PE" w:eastAsia="es-P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eastAsia="es-PE"/>
              </w:rPr>
              <w:t>Boleto Único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67" w:rsidRDefault="006F4B67" w:rsidP="005630E7">
            <w:pPr>
              <w:spacing w:line="240" w:lineRule="auto"/>
              <w:ind w:left="884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$ 39,00.-</w:t>
            </w:r>
          </w:p>
        </w:tc>
      </w:tr>
      <w:tr w:rsidR="006F4B67" w:rsidTr="005630E7">
        <w:tc>
          <w:tcPr>
            <w:tcW w:w="2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67" w:rsidRDefault="006F4B67" w:rsidP="005630E7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lang w:eastAsia="es-P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eastAsia="es-PE"/>
              </w:rPr>
              <w:t>Adulto Mayor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67" w:rsidRPr="00285F3F" w:rsidRDefault="006F4B67" w:rsidP="005630E7">
            <w:pPr>
              <w:spacing w:line="240" w:lineRule="auto"/>
              <w:ind w:left="884"/>
              <w:jc w:val="center"/>
              <w:rPr>
                <w:rFonts w:ascii="Bookman Old Style" w:hAnsi="Bookman Old Style"/>
              </w:rPr>
            </w:pPr>
            <w:r w:rsidRPr="00285F3F">
              <w:rPr>
                <w:rFonts w:ascii="Bookman Old Style" w:hAnsi="Bookman Old Style"/>
              </w:rPr>
              <w:t>$ 19,50.-</w:t>
            </w:r>
          </w:p>
        </w:tc>
      </w:tr>
      <w:tr w:rsidR="006F4B67" w:rsidTr="005630E7">
        <w:tc>
          <w:tcPr>
            <w:tcW w:w="2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67" w:rsidRDefault="006F4B67" w:rsidP="005630E7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lang w:val="es-PE" w:eastAsia="es-P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eastAsia="es-PE"/>
              </w:rPr>
              <w:t>Ex – Combatientes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67" w:rsidRDefault="006F4B67" w:rsidP="005630E7">
            <w:pPr>
              <w:spacing w:line="240" w:lineRule="auto"/>
              <w:ind w:left="884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GRATIS</w:t>
            </w:r>
          </w:p>
        </w:tc>
      </w:tr>
      <w:tr w:rsidR="006F4B67" w:rsidTr="005630E7">
        <w:tc>
          <w:tcPr>
            <w:tcW w:w="2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67" w:rsidRDefault="006F4B67" w:rsidP="005630E7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lang w:val="es-PE" w:eastAsia="es-P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eastAsia="es-PE"/>
              </w:rPr>
              <w:lastRenderedPageBreak/>
              <w:t xml:space="preserve">Discapacidad 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67" w:rsidRDefault="006F4B67" w:rsidP="005630E7">
            <w:pPr>
              <w:spacing w:line="240" w:lineRule="auto"/>
              <w:ind w:left="884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GRATIS</w:t>
            </w:r>
          </w:p>
        </w:tc>
      </w:tr>
    </w:tbl>
    <w:p w:rsidR="006F4B67" w:rsidRDefault="006F4B67" w:rsidP="006F4B6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F4B67" w:rsidRPr="00F70BEC" w:rsidRDefault="006F4B67" w:rsidP="006F4B6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Artículo 2°</w:t>
      </w:r>
      <w:r>
        <w:rPr>
          <w:rFonts w:ascii="Bookman Old Style" w:hAnsi="Bookman Old Style"/>
          <w:b/>
          <w:sz w:val="24"/>
          <w:szCs w:val="24"/>
        </w:rPr>
        <w:t xml:space="preserve">: </w:t>
      </w:r>
      <w:r w:rsidR="00214239">
        <w:rPr>
          <w:rFonts w:ascii="Bookman Old Style" w:hAnsi="Bookman Old Style"/>
          <w:b/>
          <w:sz w:val="24"/>
          <w:szCs w:val="24"/>
        </w:rPr>
        <w:t>DERÓ</w:t>
      </w:r>
      <w:r w:rsidR="00F70BEC">
        <w:rPr>
          <w:rFonts w:ascii="Bookman Old Style" w:hAnsi="Bookman Old Style"/>
          <w:b/>
          <w:sz w:val="24"/>
          <w:szCs w:val="24"/>
        </w:rPr>
        <w:t xml:space="preserve">GUENSE </w:t>
      </w:r>
      <w:r w:rsidR="00F70BEC" w:rsidRPr="00F70BEC">
        <w:rPr>
          <w:rFonts w:ascii="Bookman Old Style" w:hAnsi="Bookman Old Style"/>
          <w:sz w:val="24"/>
          <w:szCs w:val="24"/>
        </w:rPr>
        <w:t xml:space="preserve">todas </w:t>
      </w:r>
      <w:r w:rsidR="00E3731F">
        <w:rPr>
          <w:rFonts w:ascii="Bookman Old Style" w:hAnsi="Bookman Old Style"/>
          <w:sz w:val="24"/>
          <w:szCs w:val="24"/>
        </w:rPr>
        <w:t>las O</w:t>
      </w:r>
      <w:r w:rsidR="00F70BEC" w:rsidRPr="00F70BEC">
        <w:rPr>
          <w:rFonts w:ascii="Bookman Old Style" w:hAnsi="Bookman Old Style"/>
          <w:sz w:val="24"/>
          <w:szCs w:val="24"/>
        </w:rPr>
        <w:t>rdenanzas aprobadas con anterioridad a la presente, mediante las cuales se fijaban los cuadros tarifarios a aplicar.</w:t>
      </w:r>
    </w:p>
    <w:p w:rsidR="00F70BEC" w:rsidRDefault="005974D0" w:rsidP="006F4B6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B21C8">
        <w:rPr>
          <w:rFonts w:ascii="Bookman Old Style" w:hAnsi="Bookman Old Style"/>
          <w:b/>
          <w:sz w:val="24"/>
          <w:szCs w:val="24"/>
          <w:u w:val="single"/>
        </w:rPr>
        <w:t>Artículo.3º</w:t>
      </w:r>
      <w:r>
        <w:rPr>
          <w:rFonts w:ascii="Bookman Old Style" w:hAnsi="Bookman Old Style"/>
          <w:b/>
          <w:sz w:val="24"/>
          <w:szCs w:val="24"/>
        </w:rPr>
        <w:t>.- COMU</w:t>
      </w:r>
      <w:r w:rsidR="00F70BEC">
        <w:rPr>
          <w:rFonts w:ascii="Bookman Old Style" w:hAnsi="Bookman Old Style"/>
          <w:b/>
          <w:sz w:val="24"/>
          <w:szCs w:val="24"/>
        </w:rPr>
        <w:t>NÍQUESE, PUBLÍQUESE Y ARCHÍVESE.</w:t>
      </w:r>
    </w:p>
    <w:p w:rsidR="003B21C8" w:rsidRDefault="003B21C8" w:rsidP="006F4B6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3B21C8" w:rsidRDefault="003B21C8" w:rsidP="006F4B6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de Sesiones.</w:t>
      </w:r>
    </w:p>
    <w:p w:rsidR="003B21C8" w:rsidRDefault="003B21C8" w:rsidP="006F4B6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San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José de Gualeguaychú, 15 de marzo de 2021.</w:t>
      </w:r>
    </w:p>
    <w:p w:rsidR="003B21C8" w:rsidRDefault="003B21C8" w:rsidP="006F4B6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Lorena Arrozogaray, Presidenta – Jorge Cuenca, Secretario.</w:t>
      </w:r>
    </w:p>
    <w:p w:rsidR="006F4B67" w:rsidRDefault="006F4B67" w:rsidP="006F4B67"/>
    <w:p w:rsidR="00AB4AF7" w:rsidRPr="006F4B67" w:rsidRDefault="00AB4AF7" w:rsidP="006F4B67"/>
    <w:sectPr w:rsidR="00AB4AF7" w:rsidRPr="006F4B67" w:rsidSect="00AB79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A9" w:rsidRDefault="005D21A9">
      <w:r>
        <w:separator/>
      </w:r>
    </w:p>
  </w:endnote>
  <w:endnote w:type="continuationSeparator" w:id="0">
    <w:p w:rsidR="005D21A9" w:rsidRDefault="005D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="00DB3A07"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="00DB3A07"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="00DB3A07"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="00DB3A07"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="00DB3A07"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E6138D">
      <w:rPr>
        <w:rFonts w:ascii="Bookman Old Style" w:hAnsi="Bookman Old Style"/>
        <w:b/>
        <w:noProof/>
        <w:color w:val="404040"/>
        <w:sz w:val="20"/>
        <w:szCs w:val="20"/>
      </w:rPr>
      <w:t>3</w:t>
    </w:r>
    <w:r w:rsidR="00DB3A07"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E648E6" w:rsidRDefault="00E648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="00DB3A07"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="00DB3A07" w:rsidRPr="00A71F25">
      <w:rPr>
        <w:rFonts w:ascii="Bookman Old Style" w:hAnsi="Bookman Old Style"/>
        <w:b/>
        <w:sz w:val="20"/>
        <w:szCs w:val="20"/>
      </w:rPr>
      <w:fldChar w:fldCharType="separate"/>
    </w:r>
    <w:r w:rsidR="00E6138D">
      <w:rPr>
        <w:rFonts w:ascii="Bookman Old Style" w:hAnsi="Bookman Old Style"/>
        <w:b/>
        <w:noProof/>
        <w:sz w:val="20"/>
        <w:szCs w:val="20"/>
      </w:rPr>
      <w:t>3</w:t>
    </w:r>
    <w:r w:rsidR="00DB3A07"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="00DB3A07"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="00DB3A07" w:rsidRPr="00A71F25">
      <w:rPr>
        <w:rFonts w:ascii="Bookman Old Style" w:hAnsi="Bookman Old Style"/>
        <w:b/>
        <w:sz w:val="20"/>
        <w:szCs w:val="20"/>
      </w:rPr>
      <w:fldChar w:fldCharType="separate"/>
    </w:r>
    <w:r w:rsidR="00E6138D">
      <w:rPr>
        <w:rFonts w:ascii="Bookman Old Style" w:hAnsi="Bookman Old Style"/>
        <w:b/>
        <w:noProof/>
        <w:sz w:val="20"/>
        <w:szCs w:val="20"/>
      </w:rPr>
      <w:t>3</w:t>
    </w:r>
    <w:r w:rsidR="00DB3A07"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  <w:p w:rsidR="00E648E6" w:rsidRDefault="00E648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A5C3F" w:rsidRDefault="00E648E6" w:rsidP="00E27058">
    <w:pPr>
      <w:pStyle w:val="Piedepgina"/>
      <w:pBdr>
        <w:bottom w:val="single" w:sz="6" w:space="1" w:color="auto"/>
      </w:pBdr>
      <w:jc w:val="center"/>
      <w:rPr>
        <w:b/>
        <w:i/>
      </w:rPr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="00DB3A07"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="00DB3A07" w:rsidRPr="00A71F25">
      <w:rPr>
        <w:rFonts w:ascii="Bookman Old Style" w:hAnsi="Bookman Old Style"/>
        <w:b/>
        <w:sz w:val="20"/>
        <w:szCs w:val="20"/>
      </w:rPr>
      <w:fldChar w:fldCharType="separate"/>
    </w:r>
    <w:r w:rsidR="00E6138D">
      <w:rPr>
        <w:rFonts w:ascii="Bookman Old Style" w:hAnsi="Bookman Old Style"/>
        <w:b/>
        <w:noProof/>
        <w:sz w:val="20"/>
        <w:szCs w:val="20"/>
      </w:rPr>
      <w:t>1</w:t>
    </w:r>
    <w:r w:rsidR="00DB3A07"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="00DB3A07"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="00DB3A07" w:rsidRPr="00A71F25">
      <w:rPr>
        <w:rFonts w:ascii="Bookman Old Style" w:hAnsi="Bookman Old Style"/>
        <w:b/>
        <w:sz w:val="20"/>
        <w:szCs w:val="20"/>
      </w:rPr>
      <w:fldChar w:fldCharType="separate"/>
    </w:r>
    <w:r w:rsidR="00E6138D">
      <w:rPr>
        <w:rFonts w:ascii="Bookman Old Style" w:hAnsi="Bookman Old Style"/>
        <w:b/>
        <w:noProof/>
        <w:sz w:val="20"/>
        <w:szCs w:val="20"/>
      </w:rPr>
      <w:t>3</w:t>
    </w:r>
    <w:r w:rsidR="00DB3A07"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Default="00E648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A9" w:rsidRDefault="005D21A9">
      <w:r>
        <w:separator/>
      </w:r>
    </w:p>
  </w:footnote>
  <w:footnote w:type="continuationSeparator" w:id="0">
    <w:p w:rsidR="005D21A9" w:rsidRDefault="005D2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C8" w:rsidRPr="003B21C8" w:rsidRDefault="003B21C8" w:rsidP="003B21C8">
    <w:pPr>
      <w:pStyle w:val="Encabezado"/>
      <w:jc w:val="right"/>
      <w:rPr>
        <w:b/>
        <w:u w:val="single"/>
      </w:rPr>
    </w:pPr>
    <w:r w:rsidRPr="003B21C8">
      <w:rPr>
        <w:b/>
        <w:u w:val="single"/>
      </w:rPr>
      <w:t>ORDENANZA Nº 12495/2021.-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4535F4">
    <w:pPr>
      <w:pStyle w:val="Encabezado"/>
    </w:pPr>
    <w:r w:rsidRPr="00D764A5">
      <w:rPr>
        <w:noProof/>
        <w:szCs w:val="20"/>
        <w:lang w:eastAsia="es-ES"/>
      </w:rPr>
      <w:drawing>
        <wp:inline distT="0" distB="0" distL="0" distR="0">
          <wp:extent cx="5654675" cy="1069975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67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6BB2" w:rsidRDefault="00016B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36" w:hanging="349"/>
      </w:pPr>
      <w:rPr>
        <w:b w:val="0"/>
        <w:bCs w:val="0"/>
        <w:w w:val="104"/>
      </w:rPr>
    </w:lvl>
    <w:lvl w:ilvl="1">
      <w:numFmt w:val="bullet"/>
      <w:lvlText w:val="•"/>
      <w:lvlJc w:val="left"/>
      <w:pPr>
        <w:ind w:left="1744" w:hanging="349"/>
      </w:pPr>
    </w:lvl>
    <w:lvl w:ilvl="2">
      <w:numFmt w:val="bullet"/>
      <w:lvlText w:val="•"/>
      <w:lvlJc w:val="left"/>
      <w:pPr>
        <w:ind w:left="2648" w:hanging="349"/>
      </w:pPr>
    </w:lvl>
    <w:lvl w:ilvl="3">
      <w:numFmt w:val="bullet"/>
      <w:lvlText w:val="•"/>
      <w:lvlJc w:val="left"/>
      <w:pPr>
        <w:ind w:left="3553" w:hanging="349"/>
      </w:pPr>
    </w:lvl>
    <w:lvl w:ilvl="4">
      <w:numFmt w:val="bullet"/>
      <w:lvlText w:val="•"/>
      <w:lvlJc w:val="left"/>
      <w:pPr>
        <w:ind w:left="4457" w:hanging="349"/>
      </w:pPr>
    </w:lvl>
    <w:lvl w:ilvl="5">
      <w:numFmt w:val="bullet"/>
      <w:lvlText w:val="•"/>
      <w:lvlJc w:val="left"/>
      <w:pPr>
        <w:ind w:left="5362" w:hanging="349"/>
      </w:pPr>
    </w:lvl>
    <w:lvl w:ilvl="6">
      <w:numFmt w:val="bullet"/>
      <w:lvlText w:val="•"/>
      <w:lvlJc w:val="left"/>
      <w:pPr>
        <w:ind w:left="6266" w:hanging="349"/>
      </w:pPr>
    </w:lvl>
    <w:lvl w:ilvl="7">
      <w:numFmt w:val="bullet"/>
      <w:lvlText w:val="•"/>
      <w:lvlJc w:val="left"/>
      <w:pPr>
        <w:ind w:left="7170" w:hanging="349"/>
      </w:pPr>
    </w:lvl>
    <w:lvl w:ilvl="8">
      <w:numFmt w:val="bullet"/>
      <w:lvlText w:val="•"/>
      <w:lvlJc w:val="left"/>
      <w:pPr>
        <w:ind w:left="8075" w:hanging="349"/>
      </w:pPr>
    </w:lvl>
  </w:abstractNum>
  <w:abstractNum w:abstractNumId="1">
    <w:nsid w:val="08210020"/>
    <w:multiLevelType w:val="hybridMultilevel"/>
    <w:tmpl w:val="E1B20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7709C"/>
    <w:multiLevelType w:val="multilevel"/>
    <w:tmpl w:val="A4EC90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0D2ABB"/>
    <w:multiLevelType w:val="multilevel"/>
    <w:tmpl w:val="F18621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758AE"/>
    <w:multiLevelType w:val="multilevel"/>
    <w:tmpl w:val="AFBAFD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746A6"/>
    <w:multiLevelType w:val="hybridMultilevel"/>
    <w:tmpl w:val="3E48C8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B6986"/>
    <w:multiLevelType w:val="multilevel"/>
    <w:tmpl w:val="2A2A01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0A4A96"/>
    <w:multiLevelType w:val="hybridMultilevel"/>
    <w:tmpl w:val="4FE4562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00DB1"/>
    <w:multiLevelType w:val="multilevel"/>
    <w:tmpl w:val="F7147696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 w:cs="Calibri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B34F8E"/>
    <w:multiLevelType w:val="hybridMultilevel"/>
    <w:tmpl w:val="A24CC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B644214"/>
    <w:multiLevelType w:val="multilevel"/>
    <w:tmpl w:val="972CF6CE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42E7A"/>
    <w:multiLevelType w:val="multilevel"/>
    <w:tmpl w:val="959C025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E036DB"/>
    <w:multiLevelType w:val="multilevel"/>
    <w:tmpl w:val="50542B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80E0957"/>
    <w:multiLevelType w:val="multilevel"/>
    <w:tmpl w:val="006A284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7E637C60"/>
    <w:multiLevelType w:val="hybridMultilevel"/>
    <w:tmpl w:val="14D6D6B6"/>
    <w:lvl w:ilvl="0" w:tplc="CFDCB8A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0270A"/>
    <w:rsid w:val="00010224"/>
    <w:rsid w:val="000130E1"/>
    <w:rsid w:val="00013285"/>
    <w:rsid w:val="00016BB2"/>
    <w:rsid w:val="00021FA1"/>
    <w:rsid w:val="000262A9"/>
    <w:rsid w:val="00035D58"/>
    <w:rsid w:val="00042A7A"/>
    <w:rsid w:val="0005147C"/>
    <w:rsid w:val="00054EC1"/>
    <w:rsid w:val="00055547"/>
    <w:rsid w:val="0006179C"/>
    <w:rsid w:val="000639A9"/>
    <w:rsid w:val="00064244"/>
    <w:rsid w:val="000707AE"/>
    <w:rsid w:val="00072B65"/>
    <w:rsid w:val="00082156"/>
    <w:rsid w:val="00085C2F"/>
    <w:rsid w:val="0009017F"/>
    <w:rsid w:val="00090D51"/>
    <w:rsid w:val="00093A1D"/>
    <w:rsid w:val="00096606"/>
    <w:rsid w:val="000A27D0"/>
    <w:rsid w:val="000A38D5"/>
    <w:rsid w:val="000A5DCD"/>
    <w:rsid w:val="000B1600"/>
    <w:rsid w:val="000C1C8E"/>
    <w:rsid w:val="000C3945"/>
    <w:rsid w:val="000C4213"/>
    <w:rsid w:val="000D094D"/>
    <w:rsid w:val="000D0FCE"/>
    <w:rsid w:val="000D4DAC"/>
    <w:rsid w:val="000E5CA0"/>
    <w:rsid w:val="000F33CA"/>
    <w:rsid w:val="000F54B1"/>
    <w:rsid w:val="00104463"/>
    <w:rsid w:val="0011162C"/>
    <w:rsid w:val="00123695"/>
    <w:rsid w:val="00124FC4"/>
    <w:rsid w:val="001311CE"/>
    <w:rsid w:val="00131349"/>
    <w:rsid w:val="00133B1E"/>
    <w:rsid w:val="001400AF"/>
    <w:rsid w:val="001414D7"/>
    <w:rsid w:val="00141ACF"/>
    <w:rsid w:val="00146588"/>
    <w:rsid w:val="00163802"/>
    <w:rsid w:val="00176DDE"/>
    <w:rsid w:val="00177554"/>
    <w:rsid w:val="00177AD3"/>
    <w:rsid w:val="00183DC6"/>
    <w:rsid w:val="0018723F"/>
    <w:rsid w:val="001878FD"/>
    <w:rsid w:val="00197290"/>
    <w:rsid w:val="001A161A"/>
    <w:rsid w:val="001A4A25"/>
    <w:rsid w:val="001A5BEF"/>
    <w:rsid w:val="001B33ED"/>
    <w:rsid w:val="001B641C"/>
    <w:rsid w:val="001B6D27"/>
    <w:rsid w:val="001C2687"/>
    <w:rsid w:val="001D487C"/>
    <w:rsid w:val="001D7557"/>
    <w:rsid w:val="001D7EB4"/>
    <w:rsid w:val="001E36D0"/>
    <w:rsid w:val="001F6399"/>
    <w:rsid w:val="0020143E"/>
    <w:rsid w:val="002044FF"/>
    <w:rsid w:val="002113B7"/>
    <w:rsid w:val="00214239"/>
    <w:rsid w:val="00216F22"/>
    <w:rsid w:val="00216F93"/>
    <w:rsid w:val="0022078F"/>
    <w:rsid w:val="0022103E"/>
    <w:rsid w:val="002228D8"/>
    <w:rsid w:val="00223D15"/>
    <w:rsid w:val="00230738"/>
    <w:rsid w:val="002342C4"/>
    <w:rsid w:val="002413B2"/>
    <w:rsid w:val="002675F9"/>
    <w:rsid w:val="0027076A"/>
    <w:rsid w:val="0027159E"/>
    <w:rsid w:val="00280F83"/>
    <w:rsid w:val="00283912"/>
    <w:rsid w:val="00287897"/>
    <w:rsid w:val="00292A20"/>
    <w:rsid w:val="002975F8"/>
    <w:rsid w:val="002A0C66"/>
    <w:rsid w:val="002A2A74"/>
    <w:rsid w:val="002B51AF"/>
    <w:rsid w:val="002B7BB4"/>
    <w:rsid w:val="002C7950"/>
    <w:rsid w:val="002C7D73"/>
    <w:rsid w:val="002D58EE"/>
    <w:rsid w:val="002D6894"/>
    <w:rsid w:val="002E4275"/>
    <w:rsid w:val="003033CE"/>
    <w:rsid w:val="0030719C"/>
    <w:rsid w:val="00315A57"/>
    <w:rsid w:val="00320D1A"/>
    <w:rsid w:val="0032144C"/>
    <w:rsid w:val="00322C95"/>
    <w:rsid w:val="00325348"/>
    <w:rsid w:val="0033580F"/>
    <w:rsid w:val="003367D9"/>
    <w:rsid w:val="00336864"/>
    <w:rsid w:val="00336A0B"/>
    <w:rsid w:val="00336DC8"/>
    <w:rsid w:val="00340469"/>
    <w:rsid w:val="00341AB4"/>
    <w:rsid w:val="0034547D"/>
    <w:rsid w:val="00350C34"/>
    <w:rsid w:val="00352B18"/>
    <w:rsid w:val="00357E64"/>
    <w:rsid w:val="00361BFC"/>
    <w:rsid w:val="0037069F"/>
    <w:rsid w:val="00385D2D"/>
    <w:rsid w:val="00386337"/>
    <w:rsid w:val="00386D5B"/>
    <w:rsid w:val="00390004"/>
    <w:rsid w:val="00393859"/>
    <w:rsid w:val="00396014"/>
    <w:rsid w:val="00396E49"/>
    <w:rsid w:val="003A16AF"/>
    <w:rsid w:val="003A3EC5"/>
    <w:rsid w:val="003A5C3F"/>
    <w:rsid w:val="003B21C8"/>
    <w:rsid w:val="003C33F2"/>
    <w:rsid w:val="003D3A10"/>
    <w:rsid w:val="003E10ED"/>
    <w:rsid w:val="003F03B3"/>
    <w:rsid w:val="00405602"/>
    <w:rsid w:val="00406694"/>
    <w:rsid w:val="004100DE"/>
    <w:rsid w:val="00410667"/>
    <w:rsid w:val="00413262"/>
    <w:rsid w:val="00413325"/>
    <w:rsid w:val="004170F3"/>
    <w:rsid w:val="00432249"/>
    <w:rsid w:val="00445737"/>
    <w:rsid w:val="004473A1"/>
    <w:rsid w:val="004476D9"/>
    <w:rsid w:val="004535F4"/>
    <w:rsid w:val="00455C31"/>
    <w:rsid w:val="00457A46"/>
    <w:rsid w:val="00460FCE"/>
    <w:rsid w:val="00464BB2"/>
    <w:rsid w:val="004705F5"/>
    <w:rsid w:val="0047221C"/>
    <w:rsid w:val="004826DF"/>
    <w:rsid w:val="00483167"/>
    <w:rsid w:val="00493A0D"/>
    <w:rsid w:val="004A05B6"/>
    <w:rsid w:val="004B069A"/>
    <w:rsid w:val="004B1F5D"/>
    <w:rsid w:val="004B2169"/>
    <w:rsid w:val="004C1A5E"/>
    <w:rsid w:val="004C31CA"/>
    <w:rsid w:val="004C69D5"/>
    <w:rsid w:val="004C6F2A"/>
    <w:rsid w:val="004D1D25"/>
    <w:rsid w:val="004D3182"/>
    <w:rsid w:val="004D3656"/>
    <w:rsid w:val="004E20C8"/>
    <w:rsid w:val="004E6870"/>
    <w:rsid w:val="004E7953"/>
    <w:rsid w:val="004F0820"/>
    <w:rsid w:val="005009B9"/>
    <w:rsid w:val="0051145E"/>
    <w:rsid w:val="0051214B"/>
    <w:rsid w:val="0051305E"/>
    <w:rsid w:val="005146DE"/>
    <w:rsid w:val="00514F9D"/>
    <w:rsid w:val="0053013C"/>
    <w:rsid w:val="00530669"/>
    <w:rsid w:val="005362EC"/>
    <w:rsid w:val="00536F1C"/>
    <w:rsid w:val="00544CAD"/>
    <w:rsid w:val="00560CD6"/>
    <w:rsid w:val="00561C11"/>
    <w:rsid w:val="005630E7"/>
    <w:rsid w:val="00566384"/>
    <w:rsid w:val="0056796B"/>
    <w:rsid w:val="0057369E"/>
    <w:rsid w:val="00582752"/>
    <w:rsid w:val="00591D5C"/>
    <w:rsid w:val="0059691E"/>
    <w:rsid w:val="005974D0"/>
    <w:rsid w:val="005A43B3"/>
    <w:rsid w:val="005B00B9"/>
    <w:rsid w:val="005C4D8B"/>
    <w:rsid w:val="005D21A9"/>
    <w:rsid w:val="005E451B"/>
    <w:rsid w:val="005E6D5C"/>
    <w:rsid w:val="005E7D7F"/>
    <w:rsid w:val="00617A05"/>
    <w:rsid w:val="0062026A"/>
    <w:rsid w:val="00620CF1"/>
    <w:rsid w:val="006257DE"/>
    <w:rsid w:val="00633B6D"/>
    <w:rsid w:val="0064149F"/>
    <w:rsid w:val="00642265"/>
    <w:rsid w:val="0064382B"/>
    <w:rsid w:val="00647B6F"/>
    <w:rsid w:val="006505AC"/>
    <w:rsid w:val="0065422F"/>
    <w:rsid w:val="00661946"/>
    <w:rsid w:val="00664F4D"/>
    <w:rsid w:val="006776C4"/>
    <w:rsid w:val="00677FBA"/>
    <w:rsid w:val="00696791"/>
    <w:rsid w:val="00697FBF"/>
    <w:rsid w:val="006A14AC"/>
    <w:rsid w:val="006A32E8"/>
    <w:rsid w:val="006A4D97"/>
    <w:rsid w:val="006A696A"/>
    <w:rsid w:val="006C3985"/>
    <w:rsid w:val="006C6F6F"/>
    <w:rsid w:val="006D190C"/>
    <w:rsid w:val="006D5D95"/>
    <w:rsid w:val="006D6A5D"/>
    <w:rsid w:val="006E1EF7"/>
    <w:rsid w:val="006E217E"/>
    <w:rsid w:val="006F021A"/>
    <w:rsid w:val="006F0F2C"/>
    <w:rsid w:val="006F3E0A"/>
    <w:rsid w:val="006F3F1E"/>
    <w:rsid w:val="006F4B67"/>
    <w:rsid w:val="006F56BB"/>
    <w:rsid w:val="0070153F"/>
    <w:rsid w:val="007034D5"/>
    <w:rsid w:val="00707F9D"/>
    <w:rsid w:val="00721CDF"/>
    <w:rsid w:val="00722FF6"/>
    <w:rsid w:val="00723EF1"/>
    <w:rsid w:val="00724C18"/>
    <w:rsid w:val="00726B10"/>
    <w:rsid w:val="007347EA"/>
    <w:rsid w:val="007425C9"/>
    <w:rsid w:val="00747717"/>
    <w:rsid w:val="00754A19"/>
    <w:rsid w:val="00760D84"/>
    <w:rsid w:val="00767938"/>
    <w:rsid w:val="00775E59"/>
    <w:rsid w:val="00782776"/>
    <w:rsid w:val="00791BB5"/>
    <w:rsid w:val="00792EC6"/>
    <w:rsid w:val="00795BEA"/>
    <w:rsid w:val="007A08F1"/>
    <w:rsid w:val="007A4838"/>
    <w:rsid w:val="007B3E70"/>
    <w:rsid w:val="007B6502"/>
    <w:rsid w:val="007C2681"/>
    <w:rsid w:val="007C56E5"/>
    <w:rsid w:val="007C6F13"/>
    <w:rsid w:val="007D1861"/>
    <w:rsid w:val="007D31E5"/>
    <w:rsid w:val="007D6793"/>
    <w:rsid w:val="007E39C7"/>
    <w:rsid w:val="007E4740"/>
    <w:rsid w:val="007E52D1"/>
    <w:rsid w:val="007F7084"/>
    <w:rsid w:val="0080125B"/>
    <w:rsid w:val="00803E6B"/>
    <w:rsid w:val="0080415E"/>
    <w:rsid w:val="008243CE"/>
    <w:rsid w:val="008251D4"/>
    <w:rsid w:val="0082570B"/>
    <w:rsid w:val="00843907"/>
    <w:rsid w:val="00843C03"/>
    <w:rsid w:val="008508D4"/>
    <w:rsid w:val="00862DD2"/>
    <w:rsid w:val="00870AA1"/>
    <w:rsid w:val="0087418B"/>
    <w:rsid w:val="00881597"/>
    <w:rsid w:val="00881D69"/>
    <w:rsid w:val="00891B82"/>
    <w:rsid w:val="00893E5E"/>
    <w:rsid w:val="008A3D7B"/>
    <w:rsid w:val="008A4746"/>
    <w:rsid w:val="008B5F2D"/>
    <w:rsid w:val="008C1591"/>
    <w:rsid w:val="008D1C45"/>
    <w:rsid w:val="008D6160"/>
    <w:rsid w:val="008D66F2"/>
    <w:rsid w:val="008E15EE"/>
    <w:rsid w:val="008E1A1C"/>
    <w:rsid w:val="008E6DBA"/>
    <w:rsid w:val="008F23C1"/>
    <w:rsid w:val="00902276"/>
    <w:rsid w:val="009023D7"/>
    <w:rsid w:val="00904C00"/>
    <w:rsid w:val="009173C5"/>
    <w:rsid w:val="0092001B"/>
    <w:rsid w:val="00920411"/>
    <w:rsid w:val="009359A5"/>
    <w:rsid w:val="00941F4C"/>
    <w:rsid w:val="0094285D"/>
    <w:rsid w:val="00951A28"/>
    <w:rsid w:val="00955ADE"/>
    <w:rsid w:val="00955EAD"/>
    <w:rsid w:val="00956A76"/>
    <w:rsid w:val="009577BD"/>
    <w:rsid w:val="00962C0E"/>
    <w:rsid w:val="00970330"/>
    <w:rsid w:val="00971181"/>
    <w:rsid w:val="009760BA"/>
    <w:rsid w:val="00977239"/>
    <w:rsid w:val="00981C78"/>
    <w:rsid w:val="00982D19"/>
    <w:rsid w:val="009865A9"/>
    <w:rsid w:val="009920BC"/>
    <w:rsid w:val="0099496C"/>
    <w:rsid w:val="0099775F"/>
    <w:rsid w:val="009A5C74"/>
    <w:rsid w:val="009B2A11"/>
    <w:rsid w:val="009B2D7C"/>
    <w:rsid w:val="009B39E4"/>
    <w:rsid w:val="009B7091"/>
    <w:rsid w:val="009C18F3"/>
    <w:rsid w:val="009C6D1A"/>
    <w:rsid w:val="009D1822"/>
    <w:rsid w:val="009D1E5B"/>
    <w:rsid w:val="009E2696"/>
    <w:rsid w:val="009F09A0"/>
    <w:rsid w:val="009F5121"/>
    <w:rsid w:val="00A014DB"/>
    <w:rsid w:val="00A13C54"/>
    <w:rsid w:val="00A15385"/>
    <w:rsid w:val="00A155BA"/>
    <w:rsid w:val="00A15FC2"/>
    <w:rsid w:val="00A26E9D"/>
    <w:rsid w:val="00A3207D"/>
    <w:rsid w:val="00A34AC8"/>
    <w:rsid w:val="00A359A2"/>
    <w:rsid w:val="00A44C24"/>
    <w:rsid w:val="00A53A10"/>
    <w:rsid w:val="00A55A98"/>
    <w:rsid w:val="00A6059C"/>
    <w:rsid w:val="00A6468C"/>
    <w:rsid w:val="00A7439D"/>
    <w:rsid w:val="00A749C6"/>
    <w:rsid w:val="00A83ACF"/>
    <w:rsid w:val="00A91F91"/>
    <w:rsid w:val="00AA0A54"/>
    <w:rsid w:val="00AA0CD5"/>
    <w:rsid w:val="00AA2137"/>
    <w:rsid w:val="00AA65FD"/>
    <w:rsid w:val="00AA7499"/>
    <w:rsid w:val="00AB4AF7"/>
    <w:rsid w:val="00AB79C3"/>
    <w:rsid w:val="00AD1502"/>
    <w:rsid w:val="00AD5D74"/>
    <w:rsid w:val="00AE2D6B"/>
    <w:rsid w:val="00AE66F7"/>
    <w:rsid w:val="00B02447"/>
    <w:rsid w:val="00B06B8E"/>
    <w:rsid w:val="00B1151F"/>
    <w:rsid w:val="00B14AD4"/>
    <w:rsid w:val="00B2213B"/>
    <w:rsid w:val="00B227E1"/>
    <w:rsid w:val="00B26460"/>
    <w:rsid w:val="00B46116"/>
    <w:rsid w:val="00B514E3"/>
    <w:rsid w:val="00B5470D"/>
    <w:rsid w:val="00B56455"/>
    <w:rsid w:val="00B606D7"/>
    <w:rsid w:val="00B62985"/>
    <w:rsid w:val="00B6305A"/>
    <w:rsid w:val="00B7387D"/>
    <w:rsid w:val="00B81748"/>
    <w:rsid w:val="00B82CCA"/>
    <w:rsid w:val="00B907E6"/>
    <w:rsid w:val="00B93400"/>
    <w:rsid w:val="00B94FC9"/>
    <w:rsid w:val="00B95136"/>
    <w:rsid w:val="00B9791A"/>
    <w:rsid w:val="00BA15B8"/>
    <w:rsid w:val="00BA4908"/>
    <w:rsid w:val="00BD42AF"/>
    <w:rsid w:val="00BE7312"/>
    <w:rsid w:val="00C01CF6"/>
    <w:rsid w:val="00C1510E"/>
    <w:rsid w:val="00C161AF"/>
    <w:rsid w:val="00C16DDA"/>
    <w:rsid w:val="00C2271E"/>
    <w:rsid w:val="00C24631"/>
    <w:rsid w:val="00C27213"/>
    <w:rsid w:val="00C274E0"/>
    <w:rsid w:val="00C35122"/>
    <w:rsid w:val="00C40194"/>
    <w:rsid w:val="00C43D0F"/>
    <w:rsid w:val="00C44D36"/>
    <w:rsid w:val="00C4579E"/>
    <w:rsid w:val="00C57597"/>
    <w:rsid w:val="00C63B0F"/>
    <w:rsid w:val="00C64DB4"/>
    <w:rsid w:val="00C67024"/>
    <w:rsid w:val="00C7615C"/>
    <w:rsid w:val="00C82A5B"/>
    <w:rsid w:val="00C976B6"/>
    <w:rsid w:val="00CA3476"/>
    <w:rsid w:val="00CB080F"/>
    <w:rsid w:val="00CB1085"/>
    <w:rsid w:val="00CB4459"/>
    <w:rsid w:val="00CC236F"/>
    <w:rsid w:val="00CD2538"/>
    <w:rsid w:val="00CD287C"/>
    <w:rsid w:val="00CE0C4B"/>
    <w:rsid w:val="00CE1300"/>
    <w:rsid w:val="00CE1829"/>
    <w:rsid w:val="00CE6F03"/>
    <w:rsid w:val="00CF2A0D"/>
    <w:rsid w:val="00CF370B"/>
    <w:rsid w:val="00CF3D77"/>
    <w:rsid w:val="00D01638"/>
    <w:rsid w:val="00D07217"/>
    <w:rsid w:val="00D1230D"/>
    <w:rsid w:val="00D16A6A"/>
    <w:rsid w:val="00D21312"/>
    <w:rsid w:val="00D26988"/>
    <w:rsid w:val="00D30C87"/>
    <w:rsid w:val="00D4188C"/>
    <w:rsid w:val="00D43085"/>
    <w:rsid w:val="00D45D99"/>
    <w:rsid w:val="00D51934"/>
    <w:rsid w:val="00D66C2A"/>
    <w:rsid w:val="00D67928"/>
    <w:rsid w:val="00D702B9"/>
    <w:rsid w:val="00D71788"/>
    <w:rsid w:val="00D764A5"/>
    <w:rsid w:val="00D801CF"/>
    <w:rsid w:val="00D87491"/>
    <w:rsid w:val="00D918AC"/>
    <w:rsid w:val="00D9733E"/>
    <w:rsid w:val="00DA283E"/>
    <w:rsid w:val="00DA51CB"/>
    <w:rsid w:val="00DB02F4"/>
    <w:rsid w:val="00DB0758"/>
    <w:rsid w:val="00DB0AAA"/>
    <w:rsid w:val="00DB0EAF"/>
    <w:rsid w:val="00DB3A07"/>
    <w:rsid w:val="00DB5AB4"/>
    <w:rsid w:val="00DB7BD0"/>
    <w:rsid w:val="00DC2D55"/>
    <w:rsid w:val="00DC77A4"/>
    <w:rsid w:val="00DC77AE"/>
    <w:rsid w:val="00DD2DF1"/>
    <w:rsid w:val="00DD36CF"/>
    <w:rsid w:val="00DD6AF0"/>
    <w:rsid w:val="00DE6AEC"/>
    <w:rsid w:val="00DE6E96"/>
    <w:rsid w:val="00DF1FDA"/>
    <w:rsid w:val="00E00146"/>
    <w:rsid w:val="00E03FCE"/>
    <w:rsid w:val="00E1278A"/>
    <w:rsid w:val="00E22777"/>
    <w:rsid w:val="00E25C4B"/>
    <w:rsid w:val="00E27058"/>
    <w:rsid w:val="00E3096A"/>
    <w:rsid w:val="00E30D22"/>
    <w:rsid w:val="00E320F6"/>
    <w:rsid w:val="00E3731F"/>
    <w:rsid w:val="00E4162F"/>
    <w:rsid w:val="00E42C27"/>
    <w:rsid w:val="00E474AF"/>
    <w:rsid w:val="00E60253"/>
    <w:rsid w:val="00E6138D"/>
    <w:rsid w:val="00E648E6"/>
    <w:rsid w:val="00E653D9"/>
    <w:rsid w:val="00E70442"/>
    <w:rsid w:val="00E72E01"/>
    <w:rsid w:val="00E74402"/>
    <w:rsid w:val="00E80308"/>
    <w:rsid w:val="00E90914"/>
    <w:rsid w:val="00E92AAB"/>
    <w:rsid w:val="00E9387C"/>
    <w:rsid w:val="00EB2FC4"/>
    <w:rsid w:val="00EB57A3"/>
    <w:rsid w:val="00EB6C86"/>
    <w:rsid w:val="00EB7BBE"/>
    <w:rsid w:val="00ED13CD"/>
    <w:rsid w:val="00ED323E"/>
    <w:rsid w:val="00EE4704"/>
    <w:rsid w:val="00EF002F"/>
    <w:rsid w:val="00EF06A2"/>
    <w:rsid w:val="00EF1B5D"/>
    <w:rsid w:val="00EF1F38"/>
    <w:rsid w:val="00EF5237"/>
    <w:rsid w:val="00EF610B"/>
    <w:rsid w:val="00F03A4D"/>
    <w:rsid w:val="00F0537C"/>
    <w:rsid w:val="00F06478"/>
    <w:rsid w:val="00F11B79"/>
    <w:rsid w:val="00F14E29"/>
    <w:rsid w:val="00F22CAB"/>
    <w:rsid w:val="00F259B6"/>
    <w:rsid w:val="00F30781"/>
    <w:rsid w:val="00F31C41"/>
    <w:rsid w:val="00F353D9"/>
    <w:rsid w:val="00F4499E"/>
    <w:rsid w:val="00F51C28"/>
    <w:rsid w:val="00F65D74"/>
    <w:rsid w:val="00F70BEC"/>
    <w:rsid w:val="00F90925"/>
    <w:rsid w:val="00F93661"/>
    <w:rsid w:val="00F94692"/>
    <w:rsid w:val="00FA023E"/>
    <w:rsid w:val="00FA06F5"/>
    <w:rsid w:val="00FA6E29"/>
    <w:rsid w:val="00FB294A"/>
    <w:rsid w:val="00FB6459"/>
    <w:rsid w:val="00FC3DCB"/>
    <w:rsid w:val="00FC4864"/>
    <w:rsid w:val="00FC5549"/>
    <w:rsid w:val="00FD35BF"/>
    <w:rsid w:val="00FD7FBE"/>
    <w:rsid w:val="00FE0294"/>
    <w:rsid w:val="00FE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uiPriority w:val="22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1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angra2detindependiente">
    <w:name w:val="Body Text Indent 2"/>
    <w:basedOn w:val="Normal"/>
    <w:link w:val="Sangra2detindependienteCar"/>
    <w:rsid w:val="00DE6E9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E6E96"/>
  </w:style>
  <w:style w:type="paragraph" w:styleId="NormalWeb">
    <w:name w:val="Normal (Web)"/>
    <w:basedOn w:val="Normal"/>
    <w:uiPriority w:val="99"/>
    <w:qFormat/>
    <w:rsid w:val="00DE6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OmniPage9">
    <w:name w:val="OmniPage #9"/>
    <w:basedOn w:val="Normal"/>
    <w:rsid w:val="007B3E70"/>
    <w:pPr>
      <w:overflowPunct w:val="0"/>
      <w:autoSpaceDE w:val="0"/>
      <w:autoSpaceDN w:val="0"/>
      <w:adjustRightInd w:val="0"/>
      <w:spacing w:after="0" w:line="240" w:lineRule="auto"/>
      <w:ind w:left="945" w:right="45"/>
      <w:jc w:val="both"/>
    </w:pPr>
    <w:rPr>
      <w:rFonts w:ascii="Arial" w:hAnsi="Arial"/>
      <w:noProof/>
      <w:sz w:val="20"/>
      <w:szCs w:val="20"/>
      <w:lang w:eastAsia="es-ES"/>
    </w:rPr>
  </w:style>
  <w:style w:type="paragraph" w:customStyle="1" w:styleId="OmniPage257">
    <w:name w:val="OmniPage #257"/>
    <w:basedOn w:val="Normal"/>
    <w:rsid w:val="007B3E70"/>
    <w:pPr>
      <w:overflowPunct w:val="0"/>
      <w:autoSpaceDE w:val="0"/>
      <w:autoSpaceDN w:val="0"/>
      <w:adjustRightInd w:val="0"/>
      <w:spacing w:after="0" w:line="240" w:lineRule="auto"/>
      <w:ind w:left="1765" w:right="100"/>
      <w:jc w:val="both"/>
    </w:pPr>
    <w:rPr>
      <w:rFonts w:ascii="Arial" w:hAnsi="Arial"/>
      <w:noProof/>
      <w:sz w:val="20"/>
      <w:szCs w:val="20"/>
      <w:lang w:eastAsia="es-ES"/>
    </w:rPr>
  </w:style>
  <w:style w:type="paragraph" w:customStyle="1" w:styleId="EstiloJustificadoPrimeralnea05cm">
    <w:name w:val="Estilo Justificado Primera línea:  0.5 cm"/>
    <w:basedOn w:val="Normal"/>
    <w:rsid w:val="007B3E70"/>
    <w:pPr>
      <w:spacing w:after="180" w:line="280" w:lineRule="exact"/>
      <w:ind w:firstLine="284"/>
      <w:jc w:val="both"/>
    </w:pPr>
    <w:rPr>
      <w:rFonts w:ascii="Times New Roman" w:hAnsi="Times New Roman"/>
      <w:sz w:val="24"/>
      <w:szCs w:val="20"/>
      <w:lang w:val="es-AR" w:eastAsia="es-ES"/>
    </w:rPr>
  </w:style>
  <w:style w:type="table" w:styleId="Tablaconcuadrcula">
    <w:name w:val="Table Grid"/>
    <w:basedOn w:val="Tablanormal"/>
    <w:rsid w:val="0031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182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uiPriority w:val="22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1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angra2detindependiente">
    <w:name w:val="Body Text Indent 2"/>
    <w:basedOn w:val="Normal"/>
    <w:link w:val="Sangra2detindependienteCar"/>
    <w:rsid w:val="00DE6E9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E6E96"/>
  </w:style>
  <w:style w:type="paragraph" w:styleId="NormalWeb">
    <w:name w:val="Normal (Web)"/>
    <w:basedOn w:val="Normal"/>
    <w:uiPriority w:val="99"/>
    <w:qFormat/>
    <w:rsid w:val="00DE6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OmniPage9">
    <w:name w:val="OmniPage #9"/>
    <w:basedOn w:val="Normal"/>
    <w:rsid w:val="007B3E70"/>
    <w:pPr>
      <w:overflowPunct w:val="0"/>
      <w:autoSpaceDE w:val="0"/>
      <w:autoSpaceDN w:val="0"/>
      <w:adjustRightInd w:val="0"/>
      <w:spacing w:after="0" w:line="240" w:lineRule="auto"/>
      <w:ind w:left="945" w:right="45"/>
      <w:jc w:val="both"/>
    </w:pPr>
    <w:rPr>
      <w:rFonts w:ascii="Arial" w:hAnsi="Arial"/>
      <w:noProof/>
      <w:sz w:val="20"/>
      <w:szCs w:val="20"/>
      <w:lang w:eastAsia="es-ES"/>
    </w:rPr>
  </w:style>
  <w:style w:type="paragraph" w:customStyle="1" w:styleId="OmniPage257">
    <w:name w:val="OmniPage #257"/>
    <w:basedOn w:val="Normal"/>
    <w:rsid w:val="007B3E70"/>
    <w:pPr>
      <w:overflowPunct w:val="0"/>
      <w:autoSpaceDE w:val="0"/>
      <w:autoSpaceDN w:val="0"/>
      <w:adjustRightInd w:val="0"/>
      <w:spacing w:after="0" w:line="240" w:lineRule="auto"/>
      <w:ind w:left="1765" w:right="100"/>
      <w:jc w:val="both"/>
    </w:pPr>
    <w:rPr>
      <w:rFonts w:ascii="Arial" w:hAnsi="Arial"/>
      <w:noProof/>
      <w:sz w:val="20"/>
      <w:szCs w:val="20"/>
      <w:lang w:eastAsia="es-ES"/>
    </w:rPr>
  </w:style>
  <w:style w:type="paragraph" w:customStyle="1" w:styleId="EstiloJustificadoPrimeralnea05cm">
    <w:name w:val="Estilo Justificado Primera línea:  0.5 cm"/>
    <w:basedOn w:val="Normal"/>
    <w:rsid w:val="007B3E70"/>
    <w:pPr>
      <w:spacing w:after="180" w:line="280" w:lineRule="exact"/>
      <w:ind w:firstLine="284"/>
      <w:jc w:val="both"/>
    </w:pPr>
    <w:rPr>
      <w:rFonts w:ascii="Times New Roman" w:hAnsi="Times New Roman"/>
      <w:sz w:val="24"/>
      <w:szCs w:val="20"/>
      <w:lang w:val="es-AR" w:eastAsia="es-ES"/>
    </w:rPr>
  </w:style>
  <w:style w:type="table" w:styleId="Tablaconcuadrcula">
    <w:name w:val="Table Grid"/>
    <w:basedOn w:val="Tablanormal"/>
    <w:rsid w:val="0031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182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E768-02DA-45E3-9949-0D171AB9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3</cp:revision>
  <cp:lastPrinted>2021-03-19T10:24:00Z</cp:lastPrinted>
  <dcterms:created xsi:type="dcterms:W3CDTF">2021-03-16T11:19:00Z</dcterms:created>
  <dcterms:modified xsi:type="dcterms:W3CDTF">2021-03-19T10:25:00Z</dcterms:modified>
</cp:coreProperties>
</file>